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180"/>
        <w:gridCol w:w="180"/>
        <w:gridCol w:w="540"/>
        <w:gridCol w:w="540"/>
        <w:gridCol w:w="504"/>
        <w:gridCol w:w="4536"/>
        <w:gridCol w:w="1620"/>
      </w:tblGrid>
      <w:tr w:rsidR="001860EC" w:rsidTr="00EF6740">
        <w:tc>
          <w:tcPr>
            <w:tcW w:w="91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1860EC" w:rsidRPr="009812A7" w:rsidRDefault="00511053" w:rsidP="009812A7">
            <w:pPr>
              <w:jc w:val="center"/>
              <w:rPr>
                <w:b/>
              </w:rPr>
            </w:pPr>
            <w:bookmarkStart w:id="0" w:name="_GoBack" w:colFirst="1" w:colLast="1"/>
            <w:r>
              <w:t xml:space="preserve"> </w:t>
            </w:r>
            <w:r w:rsidR="001860EC" w:rsidRPr="009812A7">
              <w:rPr>
                <w:b/>
              </w:rPr>
              <w:t>ANSI CANVASS LETTER BALLOT</w:t>
            </w:r>
          </w:p>
          <w:p w:rsidR="00511053" w:rsidRDefault="00511053" w:rsidP="009812A7">
            <w:pPr>
              <w:jc w:val="center"/>
            </w:pPr>
          </w:p>
        </w:tc>
      </w:tr>
      <w:tr w:rsidR="001860EC" w:rsidTr="00EF6740"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F43" w:rsidRPr="003E5682" w:rsidRDefault="00495F43">
            <w:pPr>
              <w:rPr>
                <w:b/>
              </w:rPr>
            </w:pPr>
            <w:r>
              <w:t xml:space="preserve">Ballot Open Date: </w:t>
            </w:r>
            <w:r w:rsidR="00A222CC">
              <w:t>07/14/2017</w:t>
            </w:r>
          </w:p>
          <w:p w:rsidR="001860EC" w:rsidRPr="003E5682" w:rsidRDefault="001860EC" w:rsidP="00E22A0C">
            <w:pPr>
              <w:rPr>
                <w:b/>
              </w:rPr>
            </w:pPr>
            <w:r>
              <w:t>Ballot Due Date:</w:t>
            </w:r>
            <w:r w:rsidR="008644BD">
              <w:t xml:space="preserve"> </w:t>
            </w:r>
            <w:r w:rsidR="003E5682">
              <w:t xml:space="preserve"> </w:t>
            </w:r>
            <w:r w:rsidR="00A222CC">
              <w:t>09/15/2017</w:t>
            </w:r>
          </w:p>
        </w:tc>
      </w:tr>
      <w:tr w:rsidR="00511053" w:rsidTr="00EF6740">
        <w:trPr>
          <w:trHeight w:val="404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511053" w:rsidRDefault="00511053"/>
        </w:tc>
      </w:tr>
      <w:tr w:rsidR="001860EC" w:rsidTr="00EF6740">
        <w:trPr>
          <w:trHeight w:val="279"/>
        </w:trPr>
        <w:tc>
          <w:tcPr>
            <w:tcW w:w="10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1860EC">
            <w:r>
              <w:t>TOPIC:</w:t>
            </w:r>
          </w:p>
        </w:tc>
        <w:tc>
          <w:tcPr>
            <w:tcW w:w="8100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1860EC" w:rsidRPr="008171BE" w:rsidRDefault="00B54034" w:rsidP="00877C53">
            <w:pPr>
              <w:ind w:right="-360"/>
            </w:pPr>
            <w:r w:rsidRPr="009812A7">
              <w:rPr>
                <w:b/>
                <w:bCs/>
              </w:rPr>
              <w:t xml:space="preserve">Recognition of NECA </w:t>
            </w:r>
            <w:r w:rsidR="00877C53">
              <w:rPr>
                <w:b/>
                <w:bCs/>
              </w:rPr>
              <w:t>305</w:t>
            </w:r>
            <w:r w:rsidR="008C63DE" w:rsidRPr="008C63DE">
              <w:rPr>
                <w:b/>
                <w:bCs/>
              </w:rPr>
              <w:t>-201X</w:t>
            </w:r>
            <w:r w:rsidR="008171BE" w:rsidRPr="008C63DE">
              <w:rPr>
                <w:b/>
                <w:bCs/>
              </w:rPr>
              <w:t xml:space="preserve">, </w:t>
            </w:r>
            <w:r w:rsidR="00877C53" w:rsidRPr="00877C53">
              <w:rPr>
                <w:b/>
                <w:i/>
              </w:rPr>
              <w:t>Standard for Fire Alarm System Job Practices</w:t>
            </w:r>
            <w:r w:rsidR="00541126" w:rsidRPr="006739BD">
              <w:rPr>
                <w:b/>
                <w:i/>
              </w:rPr>
              <w:t>,</w:t>
            </w:r>
            <w:r w:rsidR="008171BE" w:rsidRPr="006739BD">
              <w:rPr>
                <w:b/>
                <w:bCs/>
              </w:rPr>
              <w:t xml:space="preserve"> </w:t>
            </w:r>
            <w:r w:rsidR="008171BE" w:rsidRPr="006739BD">
              <w:rPr>
                <w:bCs/>
              </w:rPr>
              <w:t>as an American National Standard.</w:t>
            </w:r>
            <w:r w:rsidR="008171BE" w:rsidRPr="009812A7">
              <w:rPr>
                <w:b/>
                <w:bCs/>
              </w:rPr>
              <w:br/>
            </w:r>
          </w:p>
        </w:tc>
      </w:tr>
      <w:tr w:rsidR="001860EC" w:rsidTr="00EF6740">
        <w:trPr>
          <w:trHeight w:val="279"/>
        </w:trPr>
        <w:tc>
          <w:tcPr>
            <w:tcW w:w="11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1860EC" w:rsidRDefault="001860EC">
            <w:r>
              <w:t>Question:</w:t>
            </w:r>
          </w:p>
        </w:tc>
        <w:tc>
          <w:tcPr>
            <w:tcW w:w="7920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1860EC" w:rsidRPr="009812A7" w:rsidRDefault="008171BE" w:rsidP="00EF6740">
            <w:pPr>
              <w:tabs>
                <w:tab w:val="left" w:pos="7722"/>
              </w:tabs>
              <w:rPr>
                <w:b/>
              </w:rPr>
            </w:pPr>
            <w:r w:rsidRPr="009812A7">
              <w:rPr>
                <w:b/>
                <w:bCs/>
              </w:rPr>
              <w:t>Should this standard, developed by the National Electrical Contractors Association (NECA), be approved as an American National Standard?</w:t>
            </w:r>
            <w:r w:rsidRPr="009812A7">
              <w:rPr>
                <w:b/>
                <w:bCs/>
              </w:rPr>
              <w:br/>
            </w:r>
          </w:p>
        </w:tc>
      </w:tr>
      <w:tr w:rsidR="001860EC" w:rsidTr="00DD6144">
        <w:trPr>
          <w:trHeight w:val="279"/>
        </w:trPr>
        <w:sdt>
          <w:sdtPr>
            <w:id w:val="-41000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860EC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37477F">
            <w:r>
              <w:t>Approve</w:t>
            </w:r>
          </w:p>
        </w:tc>
        <w:tc>
          <w:tcPr>
            <w:tcW w:w="66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1860EC"/>
        </w:tc>
      </w:tr>
      <w:tr w:rsidR="004461E1" w:rsidTr="00DD6144">
        <w:trPr>
          <w:trHeight w:val="139"/>
        </w:trPr>
        <w:sdt>
          <w:sdtPr>
            <w:id w:val="-214041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461E1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uto"/>
          </w:tcPr>
          <w:p w:rsidR="004461E1" w:rsidRDefault="0037477F">
            <w:r>
              <w:t>Approve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37477F">
            <w:r>
              <w:t>With Comment</w:t>
            </w:r>
            <w:r w:rsidR="004461E1">
              <w:t xml:space="preserve"> (see attached Comment Matrix)</w:t>
            </w:r>
          </w:p>
        </w:tc>
      </w:tr>
      <w:tr w:rsidR="004461E1" w:rsidTr="00DD6144">
        <w:trPr>
          <w:trHeight w:val="138"/>
        </w:trPr>
        <w:tc>
          <w:tcPr>
            <w:tcW w:w="100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461E1" w:rsidRDefault="004461E1" w:rsidP="00DD6144">
            <w:pPr>
              <w:jc w:val="center"/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/>
        </w:tc>
        <w:tc>
          <w:tcPr>
            <w:tcW w:w="6660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/>
        </w:tc>
      </w:tr>
      <w:tr w:rsidR="008171BE" w:rsidTr="00DD6144">
        <w:trPr>
          <w:trHeight w:val="215"/>
        </w:trPr>
        <w:sdt>
          <w:sdtPr>
            <w:id w:val="159366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171BE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1BE" w:rsidRDefault="0037477F">
            <w:r>
              <w:t>Disapprove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171BE" w:rsidRDefault="008171BE">
            <w:r>
              <w:t>In accordance with ANSI procedures, objections must be accompanied by supporting written reasons, and, where possible, proposals for a solution to the problem raised. (see attached Comment Matrix)</w:t>
            </w:r>
          </w:p>
          <w:p w:rsidR="004461E1" w:rsidRDefault="004461E1"/>
        </w:tc>
      </w:tr>
      <w:tr w:rsidR="008171BE" w:rsidTr="00DD6144">
        <w:trPr>
          <w:trHeight w:val="554"/>
        </w:trPr>
        <w:tc>
          <w:tcPr>
            <w:tcW w:w="100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171BE" w:rsidRDefault="008171BE" w:rsidP="00DD6144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1BE" w:rsidRDefault="008171BE"/>
        </w:tc>
        <w:tc>
          <w:tcPr>
            <w:tcW w:w="6660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1BE" w:rsidRDefault="008171BE"/>
        </w:tc>
      </w:tr>
      <w:tr w:rsidR="008171BE" w:rsidTr="00DD6144">
        <w:trPr>
          <w:trHeight w:val="139"/>
        </w:trPr>
        <w:sdt>
          <w:sdtPr>
            <w:id w:val="-65276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171BE" w:rsidRDefault="00DD6144" w:rsidP="00DD61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1BE" w:rsidRDefault="008171BE">
            <w:r>
              <w:t>Abstain</w:t>
            </w: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171BE" w:rsidRDefault="008171BE">
            <w:r>
              <w:t>If you find you cannon vote “yes” or “no” and want to be recorded as abstaining, please explain the reasons for your abstention (see attached Comment Matrix)</w:t>
            </w:r>
          </w:p>
          <w:p w:rsidR="004461E1" w:rsidRDefault="004461E1"/>
        </w:tc>
      </w:tr>
      <w:tr w:rsidR="008171BE" w:rsidTr="00DD6144">
        <w:trPr>
          <w:trHeight w:val="138"/>
        </w:trPr>
        <w:tc>
          <w:tcPr>
            <w:tcW w:w="100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1BE" w:rsidRDefault="008171BE"/>
        </w:tc>
        <w:tc>
          <w:tcPr>
            <w:tcW w:w="144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171BE" w:rsidRDefault="008171BE"/>
        </w:tc>
        <w:tc>
          <w:tcPr>
            <w:tcW w:w="6660" w:type="dxa"/>
            <w:gridSpan w:val="3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171BE" w:rsidRDefault="008171BE"/>
        </w:tc>
      </w:tr>
      <w:tr w:rsidR="004461E1" w:rsidTr="00EF6740">
        <w:trPr>
          <w:trHeight w:val="305"/>
        </w:trPr>
        <w:tc>
          <w:tcPr>
            <w:tcW w:w="1368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1860EC" w:rsidRDefault="008171BE">
            <w:r>
              <w:t>Signature:</w:t>
            </w:r>
          </w:p>
        </w:tc>
        <w:tc>
          <w:tcPr>
            <w:tcW w:w="612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1860EC" w:rsidRDefault="001860EC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1860EC"/>
        </w:tc>
      </w:tr>
      <w:tr w:rsidR="005424A4" w:rsidTr="00EF6740">
        <w:trPr>
          <w:trHeight w:val="279"/>
        </w:trPr>
        <w:tc>
          <w:tcPr>
            <w:tcW w:w="100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5424A4" w:rsidRDefault="005424A4">
            <w:r>
              <w:t>Name:</w:t>
            </w:r>
          </w:p>
        </w:tc>
        <w:tc>
          <w:tcPr>
            <w:tcW w:w="90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424A4" w:rsidRDefault="005424A4"/>
        </w:tc>
        <w:tc>
          <w:tcPr>
            <w:tcW w:w="5580" w:type="dxa"/>
            <w:gridSpan w:val="3"/>
            <w:tcBorders>
              <w:left w:val="nil"/>
              <w:right w:val="single" w:sz="4" w:space="0" w:color="FFFFFF"/>
            </w:tcBorders>
            <w:shd w:val="clear" w:color="auto" w:fill="auto"/>
          </w:tcPr>
          <w:p w:rsidR="005424A4" w:rsidRDefault="005424A4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424A4" w:rsidRDefault="005424A4"/>
        </w:tc>
      </w:tr>
      <w:tr w:rsidR="001860EC" w:rsidTr="00EF6740">
        <w:trPr>
          <w:trHeight w:val="279"/>
        </w:trPr>
        <w:tc>
          <w:tcPr>
            <w:tcW w:w="190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4461E1">
            <w:r>
              <w:t>E-mail Address:</w:t>
            </w:r>
          </w:p>
        </w:tc>
        <w:tc>
          <w:tcPr>
            <w:tcW w:w="558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1860EC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860EC" w:rsidRDefault="001860EC"/>
        </w:tc>
      </w:tr>
      <w:tr w:rsidR="004461E1" w:rsidTr="00EF6740">
        <w:trPr>
          <w:trHeight w:val="70"/>
        </w:trPr>
        <w:tc>
          <w:tcPr>
            <w:tcW w:w="2952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>
            <w:r>
              <w:t>Organization Represented:</w:t>
            </w:r>
          </w:p>
        </w:tc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/>
        </w:tc>
      </w:tr>
      <w:tr w:rsidR="004461E1" w:rsidTr="00EF6740">
        <w:trPr>
          <w:trHeight w:val="69"/>
        </w:trPr>
        <w:tc>
          <w:tcPr>
            <w:tcW w:w="13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>
            <w:r>
              <w:t>Phone No.:</w:t>
            </w:r>
          </w:p>
        </w:tc>
        <w:tc>
          <w:tcPr>
            <w:tcW w:w="6120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/>
        </w:tc>
      </w:tr>
      <w:tr w:rsidR="004461E1" w:rsidTr="00EF6740">
        <w:trPr>
          <w:trHeight w:val="69"/>
        </w:trPr>
        <w:tc>
          <w:tcPr>
            <w:tcW w:w="11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>
            <w:r>
              <w:t>Fax No.:</w:t>
            </w:r>
          </w:p>
        </w:tc>
        <w:tc>
          <w:tcPr>
            <w:tcW w:w="6300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/>
        </w:tc>
      </w:tr>
      <w:tr w:rsidR="004461E1" w:rsidTr="00B24163">
        <w:trPr>
          <w:trHeight w:val="69"/>
        </w:trPr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461E1" w:rsidRDefault="004461E1">
            <w:r>
              <w:t>Date:</w:t>
            </w:r>
          </w:p>
        </w:tc>
        <w:tc>
          <w:tcPr>
            <w:tcW w:w="6660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461E1" w:rsidRDefault="004461E1"/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61E1" w:rsidRDefault="004461E1"/>
        </w:tc>
      </w:tr>
      <w:tr w:rsidR="005424A4" w:rsidTr="00B24163">
        <w:trPr>
          <w:trHeight w:val="2528"/>
        </w:trPr>
        <w:tc>
          <w:tcPr>
            <w:tcW w:w="7488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5424A4" w:rsidRDefault="005424A4"/>
          <w:p w:rsidR="005424A4" w:rsidRDefault="005424A4">
            <w:r>
              <w:t>Return to:</w:t>
            </w:r>
          </w:p>
          <w:p w:rsidR="005424A4" w:rsidRDefault="005424A4"/>
          <w:p w:rsidR="005424A4" w:rsidRDefault="00E22A0C">
            <w:r>
              <w:t xml:space="preserve">Aga Golriz </w:t>
            </w:r>
          </w:p>
          <w:p w:rsidR="005424A4" w:rsidRDefault="005424A4">
            <w:r>
              <w:t>National Electrical Contractors Association</w:t>
            </w:r>
          </w:p>
          <w:p w:rsidR="005424A4" w:rsidRDefault="005424A4">
            <w:r>
              <w:t>3 Bethesda Metro Center, Suite 1100</w:t>
            </w:r>
          </w:p>
          <w:p w:rsidR="005424A4" w:rsidRDefault="005424A4">
            <w:r>
              <w:t>Bethesda, MD 20814</w:t>
            </w:r>
          </w:p>
          <w:p w:rsidR="00B24163" w:rsidRDefault="005A13FE" w:rsidP="00B241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t>301-215-4549</w:t>
            </w:r>
            <w:r w:rsidR="005424A4" w:rsidRPr="009812A7">
              <w:rPr>
                <w:rFonts w:ascii="Arial" w:hAnsi="Arial" w:cs="Arial"/>
                <w:b/>
                <w:bCs/>
                <w:sz w:val="22"/>
              </w:rPr>
              <w:sym w:font="Wingdings 2" w:char="F027"/>
            </w:r>
            <w:r w:rsidR="005424A4" w:rsidRPr="009812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424A4" w:rsidRPr="009812A7">
              <w:rPr>
                <w:bCs/>
              </w:rPr>
              <w:t>301-215-4500</w:t>
            </w:r>
            <w:r w:rsidR="005424A4" w:rsidRPr="009812A7">
              <w:rPr>
                <w:rFonts w:ascii="Arial" w:hAnsi="Arial" w:cs="Arial"/>
                <w:b/>
                <w:bCs/>
                <w:sz w:val="22"/>
              </w:rPr>
              <w:sym w:font="Wingdings 2" w:char="F037"/>
            </w:r>
            <w:r w:rsidR="00B2416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B24163" w:rsidRDefault="00E22A0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Aga.golriz@necanet.org</w:t>
            </w:r>
            <w:r w:rsidR="00B2416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B24163" w:rsidRPr="007D5583">
              <w:rPr>
                <w:rFonts w:ascii="Arial" w:hAnsi="Arial" w:cs="Arial"/>
                <w:bCs/>
                <w:sz w:val="22"/>
              </w:rPr>
              <w:t>or</w:t>
            </w:r>
          </w:p>
          <w:p w:rsidR="00D1068D" w:rsidRPr="00DE4DFF" w:rsidRDefault="00B24163" w:rsidP="00B241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neis@necanet.org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424A4" w:rsidRDefault="005424A4"/>
          <w:p w:rsidR="005424A4" w:rsidRDefault="005424A4"/>
          <w:p w:rsidR="005424A4" w:rsidRDefault="005424A4"/>
          <w:p w:rsidR="005424A4" w:rsidRDefault="005424A4"/>
          <w:p w:rsidR="005424A4" w:rsidRDefault="005424A4"/>
          <w:p w:rsidR="005424A4" w:rsidRDefault="005424A4"/>
          <w:p w:rsidR="005424A4" w:rsidRDefault="005424A4"/>
          <w:p w:rsidR="005424A4" w:rsidRDefault="005424A4"/>
          <w:p w:rsidR="005424A4" w:rsidRPr="001860EC" w:rsidRDefault="005424A4" w:rsidP="005424A4"/>
        </w:tc>
      </w:tr>
      <w:bookmarkEnd w:id="0"/>
    </w:tbl>
    <w:p w:rsidR="00504E3A" w:rsidRDefault="00504E3A" w:rsidP="008C63DE"/>
    <w:sectPr w:rsidR="00504E3A" w:rsidSect="00606226">
      <w:headerReference w:type="default" r:id="rId7"/>
      <w:footerReference w:type="default" r:id="rId8"/>
      <w:pgSz w:w="12240" w:h="15840"/>
      <w:pgMar w:top="1440" w:right="1800" w:bottom="270" w:left="18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CB" w:rsidRDefault="009337CB">
      <w:r>
        <w:separator/>
      </w:r>
    </w:p>
  </w:endnote>
  <w:endnote w:type="continuationSeparator" w:id="0">
    <w:p w:rsidR="009337CB" w:rsidRDefault="0093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7F" w:rsidRDefault="00347C7F" w:rsidP="00DE4DFF">
    <w:pPr>
      <w:pStyle w:val="Footer"/>
      <w:tabs>
        <w:tab w:val="right" w:pos="14459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CB" w:rsidRDefault="009337CB">
      <w:r>
        <w:separator/>
      </w:r>
    </w:p>
  </w:footnote>
  <w:footnote w:type="continuationSeparator" w:id="0">
    <w:p w:rsidR="009337CB" w:rsidRDefault="0093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7F" w:rsidRDefault="001222F6" w:rsidP="001860EC">
    <w:pPr>
      <w:pStyle w:val="Header"/>
      <w:jc w:val="center"/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>
          <wp:extent cx="1905000" cy="1190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226" w:rsidRDefault="00606226" w:rsidP="001860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AA7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EC"/>
    <w:rsid w:val="00004B08"/>
    <w:rsid w:val="00042A52"/>
    <w:rsid w:val="00045829"/>
    <w:rsid w:val="0008138E"/>
    <w:rsid w:val="000C28AA"/>
    <w:rsid w:val="000E1A36"/>
    <w:rsid w:val="001222F6"/>
    <w:rsid w:val="00127885"/>
    <w:rsid w:val="0013569C"/>
    <w:rsid w:val="001860EC"/>
    <w:rsid w:val="001B61C5"/>
    <w:rsid w:val="002445F2"/>
    <w:rsid w:val="00274116"/>
    <w:rsid w:val="002F5554"/>
    <w:rsid w:val="00317C1C"/>
    <w:rsid w:val="00330854"/>
    <w:rsid w:val="003407AA"/>
    <w:rsid w:val="00347C7F"/>
    <w:rsid w:val="0037477F"/>
    <w:rsid w:val="003E5682"/>
    <w:rsid w:val="004461E1"/>
    <w:rsid w:val="00464B4B"/>
    <w:rsid w:val="00495F43"/>
    <w:rsid w:val="004973D9"/>
    <w:rsid w:val="004C57D4"/>
    <w:rsid w:val="004E00BA"/>
    <w:rsid w:val="00504E3A"/>
    <w:rsid w:val="00511053"/>
    <w:rsid w:val="00541126"/>
    <w:rsid w:val="005424A4"/>
    <w:rsid w:val="005A13FE"/>
    <w:rsid w:val="005E5436"/>
    <w:rsid w:val="00603147"/>
    <w:rsid w:val="00606226"/>
    <w:rsid w:val="006739BD"/>
    <w:rsid w:val="00696BDF"/>
    <w:rsid w:val="006A7686"/>
    <w:rsid w:val="006B2711"/>
    <w:rsid w:val="006C6CF8"/>
    <w:rsid w:val="00701157"/>
    <w:rsid w:val="007C4FC5"/>
    <w:rsid w:val="007D5583"/>
    <w:rsid w:val="0080533E"/>
    <w:rsid w:val="008171BE"/>
    <w:rsid w:val="008644BD"/>
    <w:rsid w:val="00877C53"/>
    <w:rsid w:val="008C63DE"/>
    <w:rsid w:val="008E7DDF"/>
    <w:rsid w:val="0092097C"/>
    <w:rsid w:val="009337CB"/>
    <w:rsid w:val="0096423B"/>
    <w:rsid w:val="00967FDD"/>
    <w:rsid w:val="009812A7"/>
    <w:rsid w:val="009A0B27"/>
    <w:rsid w:val="009E1948"/>
    <w:rsid w:val="009E5B47"/>
    <w:rsid w:val="00A222CC"/>
    <w:rsid w:val="00A2489B"/>
    <w:rsid w:val="00A30CD1"/>
    <w:rsid w:val="00A8670F"/>
    <w:rsid w:val="00A93EC1"/>
    <w:rsid w:val="00A97D90"/>
    <w:rsid w:val="00AD5493"/>
    <w:rsid w:val="00AE7DA6"/>
    <w:rsid w:val="00B21104"/>
    <w:rsid w:val="00B24163"/>
    <w:rsid w:val="00B33D3D"/>
    <w:rsid w:val="00B53FD8"/>
    <w:rsid w:val="00B54034"/>
    <w:rsid w:val="00B715F2"/>
    <w:rsid w:val="00BB1D40"/>
    <w:rsid w:val="00C232C4"/>
    <w:rsid w:val="00C53389"/>
    <w:rsid w:val="00C64DB7"/>
    <w:rsid w:val="00C81E49"/>
    <w:rsid w:val="00C83B8D"/>
    <w:rsid w:val="00CB1614"/>
    <w:rsid w:val="00D1068D"/>
    <w:rsid w:val="00D6243F"/>
    <w:rsid w:val="00D93798"/>
    <w:rsid w:val="00DA0EA4"/>
    <w:rsid w:val="00DD5729"/>
    <w:rsid w:val="00DD6144"/>
    <w:rsid w:val="00DE27B0"/>
    <w:rsid w:val="00DE4DFF"/>
    <w:rsid w:val="00E22A0C"/>
    <w:rsid w:val="00E317C7"/>
    <w:rsid w:val="00E551EB"/>
    <w:rsid w:val="00E94E30"/>
    <w:rsid w:val="00EA0337"/>
    <w:rsid w:val="00EB190D"/>
    <w:rsid w:val="00EB6654"/>
    <w:rsid w:val="00ED6FF7"/>
    <w:rsid w:val="00EF2BA3"/>
    <w:rsid w:val="00EF6740"/>
    <w:rsid w:val="00EF6B4D"/>
    <w:rsid w:val="00F0160E"/>
    <w:rsid w:val="00F16E5C"/>
    <w:rsid w:val="00F57B23"/>
    <w:rsid w:val="00F61BCE"/>
    <w:rsid w:val="00FB0B46"/>
    <w:rsid w:val="00FC38D3"/>
    <w:rsid w:val="00FD5A8C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B41029-E591-45EF-8D93-CA5177B8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6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60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2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NECA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Aidan.McCallion</dc:creator>
  <cp:keywords/>
  <cp:lastModifiedBy>Golriz, Aga</cp:lastModifiedBy>
  <cp:revision>2</cp:revision>
  <cp:lastPrinted>2014-02-06T19:28:00Z</cp:lastPrinted>
  <dcterms:created xsi:type="dcterms:W3CDTF">2017-07-14T12:51:00Z</dcterms:created>
  <dcterms:modified xsi:type="dcterms:W3CDTF">2017-07-14T12:51:00Z</dcterms:modified>
</cp:coreProperties>
</file>